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9E" w:rsidRPr="00423141" w:rsidRDefault="00E4449E" w:rsidP="00E4449E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42314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423141">
        <w:rPr>
          <w:rFonts w:ascii="Times New Roman" w:eastAsia="Times New Roman" w:hAnsi="Times New Roman" w:cs="Times New Roman"/>
          <w:sz w:val="28"/>
          <w:szCs w:val="28"/>
        </w:rPr>
        <w:t xml:space="preserve">Утверждаю:                                       </w:t>
      </w:r>
      <w:r w:rsidRPr="0042314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         </w:t>
      </w:r>
    </w:p>
    <w:p w:rsidR="00E4449E" w:rsidRPr="00423141" w:rsidRDefault="00E4449E" w:rsidP="00E4449E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2314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423141">
        <w:rPr>
          <w:rFonts w:ascii="Times New Roman" w:eastAsia="Calibri" w:hAnsi="Times New Roman" w:cs="Times New Roman"/>
          <w:sz w:val="28"/>
          <w:szCs w:val="28"/>
        </w:rPr>
        <w:t xml:space="preserve">Директор МОУ </w:t>
      </w:r>
      <w:proofErr w:type="spellStart"/>
      <w:r w:rsidRPr="00423141">
        <w:rPr>
          <w:rFonts w:ascii="Times New Roman" w:eastAsia="Calibri" w:hAnsi="Times New Roman" w:cs="Times New Roman"/>
          <w:sz w:val="28"/>
          <w:szCs w:val="28"/>
        </w:rPr>
        <w:t>Ильгощинская</w:t>
      </w:r>
      <w:proofErr w:type="spellEnd"/>
      <w:r w:rsidRPr="00423141">
        <w:rPr>
          <w:rFonts w:ascii="Times New Roman" w:eastAsia="Calibri" w:hAnsi="Times New Roman" w:cs="Times New Roman"/>
          <w:sz w:val="28"/>
          <w:szCs w:val="28"/>
        </w:rPr>
        <w:t xml:space="preserve"> ООШ</w:t>
      </w:r>
    </w:p>
    <w:p w:rsidR="00E4449E" w:rsidRPr="00423141" w:rsidRDefault="00E4449E" w:rsidP="00E4449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14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имени В.М. Фомина</w:t>
      </w:r>
    </w:p>
    <w:p w:rsidR="00E4449E" w:rsidRPr="00423141" w:rsidRDefault="00E4449E" w:rsidP="00E444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449E" w:rsidRPr="00423141" w:rsidRDefault="00E4449E" w:rsidP="00E444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1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423141">
        <w:rPr>
          <w:rFonts w:ascii="Times New Roman" w:eastAsia="Times New Roman" w:hAnsi="Times New Roman" w:cs="Times New Roman"/>
          <w:sz w:val="28"/>
          <w:szCs w:val="28"/>
        </w:rPr>
        <w:t xml:space="preserve">  /Ю.Н. </w:t>
      </w:r>
      <w:proofErr w:type="spellStart"/>
      <w:r w:rsidRPr="00423141">
        <w:rPr>
          <w:rFonts w:ascii="Times New Roman" w:eastAsia="Times New Roman" w:hAnsi="Times New Roman" w:cs="Times New Roman"/>
          <w:sz w:val="28"/>
          <w:szCs w:val="28"/>
        </w:rPr>
        <w:t>Шилин</w:t>
      </w:r>
      <w:proofErr w:type="spellEnd"/>
      <w:r w:rsidRPr="00423141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E4449E" w:rsidRPr="00657BCE" w:rsidRDefault="00E4449E" w:rsidP="00E4449E">
      <w:pPr>
        <w:jc w:val="both"/>
        <w:rPr>
          <w:sz w:val="28"/>
          <w:szCs w:val="28"/>
          <w:lang w:eastAsia="en-US"/>
        </w:rPr>
      </w:pPr>
      <w:r w:rsidRPr="00657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57BCE">
        <w:rPr>
          <w:sz w:val="28"/>
          <w:szCs w:val="28"/>
          <w:lang w:eastAsia="en-US"/>
        </w:rPr>
        <w:t xml:space="preserve"> Приказ № 2-У от 01.09.2017 г </w:t>
      </w:r>
    </w:p>
    <w:p w:rsidR="00E4449E" w:rsidRDefault="00E4449E" w:rsidP="00EF2E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p w:rsidR="00E4449E" w:rsidRDefault="00E4449E" w:rsidP="00EF2E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DB7ADF" w:rsidRPr="00E4449E" w:rsidRDefault="00E4449E" w:rsidP="00E444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4449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7ADF" w:rsidRPr="00E4449E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DB7ADF" w:rsidRPr="00E4449E" w:rsidRDefault="00DB7ADF" w:rsidP="00E4449E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449E">
        <w:rPr>
          <w:rFonts w:ascii="Times New Roman" w:hAnsi="Times New Roman" w:cs="Times New Roman"/>
          <w:b/>
          <w:sz w:val="32"/>
          <w:szCs w:val="32"/>
        </w:rPr>
        <w:t xml:space="preserve">работы  Совета Профилактики </w:t>
      </w:r>
      <w:r w:rsidR="00EF2E58" w:rsidRPr="00E4449E">
        <w:rPr>
          <w:rFonts w:ascii="Times New Roman" w:hAnsi="Times New Roman" w:cs="Times New Roman"/>
          <w:b/>
          <w:sz w:val="32"/>
          <w:szCs w:val="32"/>
        </w:rPr>
        <w:t>на 2017</w:t>
      </w:r>
      <w:r w:rsidRPr="00E4449E">
        <w:rPr>
          <w:rFonts w:ascii="Times New Roman" w:hAnsi="Times New Roman" w:cs="Times New Roman"/>
          <w:b/>
          <w:sz w:val="32"/>
          <w:szCs w:val="32"/>
        </w:rPr>
        <w:t>/201</w:t>
      </w:r>
      <w:r w:rsidR="00EF2E58" w:rsidRPr="00E4449E">
        <w:rPr>
          <w:rFonts w:ascii="Times New Roman" w:hAnsi="Times New Roman" w:cs="Times New Roman"/>
          <w:b/>
          <w:sz w:val="32"/>
          <w:szCs w:val="32"/>
        </w:rPr>
        <w:t>8</w:t>
      </w:r>
      <w:r w:rsidRPr="00E4449E">
        <w:rPr>
          <w:rFonts w:ascii="Times New Roman" w:hAnsi="Times New Roman" w:cs="Times New Roman"/>
          <w:b/>
          <w:sz w:val="32"/>
          <w:szCs w:val="32"/>
        </w:rPr>
        <w:t xml:space="preserve"> уч. год</w:t>
      </w:r>
    </w:p>
    <w:p w:rsidR="00EF2E58" w:rsidRPr="00EF2E58" w:rsidRDefault="00EF2E58" w:rsidP="00EF2E58">
      <w:pPr>
        <w:spacing w:line="240" w:lineRule="auto"/>
        <w:ind w:left="-540"/>
        <w:jc w:val="center"/>
        <w:rPr>
          <w:rFonts w:ascii="Times New Roman" w:hAnsi="Times New Roman" w:cs="Times New Roman"/>
          <w:b/>
          <w:sz w:val="12"/>
        </w:rPr>
      </w:pPr>
    </w:p>
    <w:tbl>
      <w:tblPr>
        <w:tblW w:w="1062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6190"/>
        <w:gridCol w:w="2225"/>
        <w:gridCol w:w="1696"/>
      </w:tblGrid>
      <w:tr w:rsidR="00DB7ADF" w:rsidRPr="00EF2E58" w:rsidTr="00EF2E58">
        <w:trPr>
          <w:jc w:val="center"/>
        </w:trPr>
        <w:tc>
          <w:tcPr>
            <w:tcW w:w="509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F2E58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190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Мероприятие</w:t>
            </w:r>
          </w:p>
        </w:tc>
        <w:tc>
          <w:tcPr>
            <w:tcW w:w="2225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F2E58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  <w:tc>
          <w:tcPr>
            <w:tcW w:w="1696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F2E58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</w:tr>
      <w:tr w:rsidR="00DB7ADF" w:rsidRPr="00EF2E58" w:rsidTr="00EF2E58">
        <w:trPr>
          <w:jc w:val="center"/>
        </w:trPr>
        <w:tc>
          <w:tcPr>
            <w:tcW w:w="509" w:type="dxa"/>
            <w:shd w:val="clear" w:color="auto" w:fill="auto"/>
          </w:tcPr>
          <w:p w:rsidR="00DB7ADF" w:rsidRPr="00EF2E58" w:rsidRDefault="00DB7ADF" w:rsidP="00EF2E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90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ind w:left="-5" w:firstLine="3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2E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тверждение плана работы. </w:t>
            </w:r>
          </w:p>
        </w:tc>
        <w:tc>
          <w:tcPr>
            <w:tcW w:w="2225" w:type="dxa"/>
            <w:shd w:val="clear" w:color="auto" w:fill="auto"/>
          </w:tcPr>
          <w:p w:rsidR="00DB7ADF" w:rsidRPr="00EF2E58" w:rsidRDefault="00DB7ADF" w:rsidP="00EF2E58">
            <w:pPr>
              <w:pStyle w:val="2"/>
              <w:ind w:left="0" w:firstLine="0"/>
              <w:rPr>
                <w:sz w:val="28"/>
              </w:rPr>
            </w:pPr>
            <w:r w:rsidRPr="00EF2E58">
              <w:rPr>
                <w:sz w:val="28"/>
              </w:rPr>
              <w:t>Н</w:t>
            </w:r>
            <w:r w:rsidR="00EF2E58">
              <w:rPr>
                <w:sz w:val="28"/>
              </w:rPr>
              <w:t>икитин А. А.</w:t>
            </w:r>
            <w:r w:rsidRPr="00EF2E58">
              <w:rPr>
                <w:sz w:val="28"/>
              </w:rPr>
              <w:t xml:space="preserve"> – завуч по УВР</w:t>
            </w:r>
          </w:p>
        </w:tc>
        <w:tc>
          <w:tcPr>
            <w:tcW w:w="1696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DB7ADF" w:rsidRPr="00EF2E58" w:rsidTr="00EF2E58">
        <w:trPr>
          <w:trHeight w:val="617"/>
          <w:jc w:val="center"/>
        </w:trPr>
        <w:tc>
          <w:tcPr>
            <w:tcW w:w="509" w:type="dxa"/>
            <w:shd w:val="clear" w:color="auto" w:fill="auto"/>
          </w:tcPr>
          <w:p w:rsidR="00DB7ADF" w:rsidRPr="00EF2E58" w:rsidRDefault="00DB7ADF" w:rsidP="00EF2E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90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ind w:left="-5" w:firstLine="3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>Выявление школьников и семей группы риска, социально запущенных детей, п</w:t>
            </w:r>
            <w:r w:rsidRPr="00EF2E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роверка охвата образованием детей школьного возраста, проживающих на территории.</w:t>
            </w:r>
            <w:r w:rsidRPr="00EF2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Классные руково</w:t>
            </w:r>
            <w:r w:rsidRPr="00EF2E58">
              <w:rPr>
                <w:rFonts w:ascii="Times New Roman" w:hAnsi="Times New Roman" w:cs="Times New Roman"/>
                <w:sz w:val="28"/>
              </w:rPr>
              <w:softHyphen/>
              <w:t>дители</w:t>
            </w:r>
          </w:p>
        </w:tc>
        <w:tc>
          <w:tcPr>
            <w:tcW w:w="1696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Сентябрь - май</w:t>
            </w:r>
          </w:p>
        </w:tc>
      </w:tr>
      <w:tr w:rsidR="00DB7ADF" w:rsidRPr="00EF2E58" w:rsidTr="00EF2E58">
        <w:trPr>
          <w:jc w:val="center"/>
        </w:trPr>
        <w:tc>
          <w:tcPr>
            <w:tcW w:w="509" w:type="dxa"/>
            <w:shd w:val="clear" w:color="auto" w:fill="auto"/>
          </w:tcPr>
          <w:p w:rsidR="00DB7ADF" w:rsidRPr="00EF2E58" w:rsidRDefault="00DB7ADF" w:rsidP="00EF2E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90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– социальной кар</w:t>
            </w:r>
            <w:r w:rsidRPr="00EF2E58">
              <w:rPr>
                <w:rFonts w:ascii="Times New Roman" w:hAnsi="Times New Roman" w:cs="Times New Roman"/>
                <w:sz w:val="24"/>
                <w:szCs w:val="24"/>
              </w:rPr>
              <w:softHyphen/>
              <w:t>тотеки:</w:t>
            </w:r>
          </w:p>
          <w:p w:rsidR="00DB7ADF" w:rsidRPr="00EF2E58" w:rsidRDefault="00DB7ADF" w:rsidP="00EF2E58">
            <w:pPr>
              <w:spacing w:line="240" w:lineRule="auto"/>
              <w:ind w:left="645" w:hanging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>малообеспеченные, многодетные, неполные семьи;</w:t>
            </w:r>
          </w:p>
          <w:p w:rsidR="00DB7ADF" w:rsidRPr="00EF2E58" w:rsidRDefault="00DB7ADF" w:rsidP="00EF2E58">
            <w:pPr>
              <w:spacing w:line="240" w:lineRule="auto"/>
              <w:ind w:left="645" w:hanging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>безнадзорные, «трудные» дети;</w:t>
            </w:r>
          </w:p>
          <w:p w:rsidR="00DB7ADF" w:rsidRPr="00EF2E58" w:rsidRDefault="00DB7ADF" w:rsidP="00EF2E58">
            <w:pPr>
              <w:spacing w:line="240" w:lineRule="auto"/>
              <w:ind w:left="645" w:hanging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>опекаемые дети;</w:t>
            </w:r>
          </w:p>
          <w:p w:rsidR="00DB7ADF" w:rsidRPr="00EF2E58" w:rsidRDefault="00DB7ADF" w:rsidP="00EF2E58">
            <w:pPr>
              <w:spacing w:line="240" w:lineRule="auto"/>
              <w:ind w:left="645" w:hanging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>дети-инвалиды;</w:t>
            </w:r>
          </w:p>
          <w:p w:rsidR="00DB7ADF" w:rsidRPr="00EF2E58" w:rsidRDefault="00DB7ADF" w:rsidP="00EF2E58">
            <w:pPr>
              <w:spacing w:line="240" w:lineRule="auto"/>
              <w:ind w:left="645" w:hanging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>семьи, имеющие статус беженцев;</w:t>
            </w:r>
          </w:p>
          <w:p w:rsidR="00DB7ADF" w:rsidRPr="00EF2E58" w:rsidRDefault="00DB7ADF" w:rsidP="00EF2E58">
            <w:pPr>
              <w:spacing w:line="240" w:lineRule="auto"/>
              <w:ind w:left="645" w:hanging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>семьи-переселенцы;</w:t>
            </w:r>
          </w:p>
          <w:p w:rsidR="00DB7ADF" w:rsidRPr="00EF2E58" w:rsidRDefault="00DB7ADF" w:rsidP="00EF2E58">
            <w:pPr>
              <w:spacing w:line="240" w:lineRule="auto"/>
              <w:ind w:left="645" w:hanging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>семьи - «чернобыльцы».</w:t>
            </w:r>
          </w:p>
        </w:tc>
        <w:tc>
          <w:tcPr>
            <w:tcW w:w="2225" w:type="dxa"/>
            <w:shd w:val="clear" w:color="auto" w:fill="auto"/>
          </w:tcPr>
          <w:p w:rsidR="00DB7ADF" w:rsidRPr="00EF2E58" w:rsidRDefault="00DB7ADF" w:rsidP="00EF2E58">
            <w:pPr>
              <w:pStyle w:val="2"/>
              <w:ind w:left="0" w:firstLine="0"/>
              <w:rPr>
                <w:sz w:val="28"/>
              </w:rPr>
            </w:pPr>
            <w:r w:rsidRPr="00EF2E58">
              <w:rPr>
                <w:sz w:val="28"/>
              </w:rPr>
              <w:t>Шилин Ю. Н.– директор</w:t>
            </w:r>
          </w:p>
          <w:p w:rsidR="00DB7ADF" w:rsidRPr="00EF2E58" w:rsidRDefault="00DB7ADF" w:rsidP="00EF2E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DB7ADF" w:rsidRPr="00EF2E58" w:rsidTr="00EF2E58">
        <w:trPr>
          <w:jc w:val="center"/>
        </w:trPr>
        <w:tc>
          <w:tcPr>
            <w:tcW w:w="509" w:type="dxa"/>
            <w:shd w:val="clear" w:color="auto" w:fill="auto"/>
          </w:tcPr>
          <w:p w:rsidR="00DB7ADF" w:rsidRPr="00EF2E58" w:rsidRDefault="00DB7ADF" w:rsidP="00EF2E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90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ind w:left="-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 Участие в акции «Внимание, дети!». </w:t>
            </w:r>
          </w:p>
          <w:p w:rsidR="00DB7ADF" w:rsidRPr="00EF2E58" w:rsidRDefault="00DB7ADF" w:rsidP="00EF2E58">
            <w:pPr>
              <w:spacing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  <w:tc>
          <w:tcPr>
            <w:tcW w:w="1696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DB7ADF" w:rsidRPr="00EF2E58" w:rsidTr="00EF2E58">
        <w:trPr>
          <w:jc w:val="center"/>
        </w:trPr>
        <w:tc>
          <w:tcPr>
            <w:tcW w:w="509" w:type="dxa"/>
            <w:shd w:val="clear" w:color="auto" w:fill="auto"/>
          </w:tcPr>
          <w:p w:rsidR="00DB7ADF" w:rsidRPr="00EF2E58" w:rsidRDefault="00DB7ADF" w:rsidP="00EF2E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90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над посещаемостью учебных занятий.  </w:t>
            </w:r>
          </w:p>
        </w:tc>
        <w:tc>
          <w:tcPr>
            <w:tcW w:w="2225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  <w:tc>
          <w:tcPr>
            <w:tcW w:w="1696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ежемесячно</w:t>
            </w:r>
          </w:p>
        </w:tc>
      </w:tr>
      <w:tr w:rsidR="00DB7ADF" w:rsidRPr="00EF2E58" w:rsidTr="00EF2E58">
        <w:trPr>
          <w:jc w:val="center"/>
        </w:trPr>
        <w:tc>
          <w:tcPr>
            <w:tcW w:w="509" w:type="dxa"/>
            <w:shd w:val="clear" w:color="auto" w:fill="auto"/>
          </w:tcPr>
          <w:p w:rsidR="00DB7ADF" w:rsidRPr="00EF2E58" w:rsidRDefault="00DB7ADF" w:rsidP="00EF2E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90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>Вовлечение школьников в кружки, секции, факультативы, клубы по интересам.</w:t>
            </w:r>
          </w:p>
        </w:tc>
        <w:tc>
          <w:tcPr>
            <w:tcW w:w="2225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Классные руково</w:t>
            </w:r>
            <w:r w:rsidRPr="00EF2E58">
              <w:rPr>
                <w:rFonts w:ascii="Times New Roman" w:hAnsi="Times New Roman" w:cs="Times New Roman"/>
                <w:sz w:val="28"/>
              </w:rPr>
              <w:softHyphen/>
              <w:t>дители</w:t>
            </w:r>
          </w:p>
        </w:tc>
        <w:tc>
          <w:tcPr>
            <w:tcW w:w="1696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DB7ADF" w:rsidRPr="00EF2E58" w:rsidTr="00EF2E58">
        <w:trPr>
          <w:trHeight w:val="677"/>
          <w:jc w:val="center"/>
        </w:trPr>
        <w:tc>
          <w:tcPr>
            <w:tcW w:w="509" w:type="dxa"/>
            <w:shd w:val="clear" w:color="auto" w:fill="auto"/>
          </w:tcPr>
          <w:p w:rsidR="00DB7ADF" w:rsidRPr="00EF2E58" w:rsidRDefault="00DB7ADF" w:rsidP="00EF2E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90" w:type="dxa"/>
            <w:shd w:val="clear" w:color="auto" w:fill="auto"/>
          </w:tcPr>
          <w:p w:rsidR="00DB7ADF" w:rsidRPr="00EF2E58" w:rsidRDefault="00DB7ADF" w:rsidP="00EF2E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«группы риска» </w:t>
            </w:r>
          </w:p>
        </w:tc>
        <w:tc>
          <w:tcPr>
            <w:tcW w:w="2225" w:type="dxa"/>
            <w:shd w:val="clear" w:color="auto" w:fill="auto"/>
          </w:tcPr>
          <w:p w:rsidR="00DB7ADF" w:rsidRPr="00EF2E58" w:rsidRDefault="00DB7ADF" w:rsidP="00EF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Совет профилак</w:t>
            </w:r>
            <w:r w:rsidRPr="00EF2E58">
              <w:rPr>
                <w:rFonts w:ascii="Times New Roman" w:hAnsi="Times New Roman" w:cs="Times New Roman"/>
                <w:sz w:val="28"/>
              </w:rPr>
              <w:softHyphen/>
              <w:t>тики</w:t>
            </w:r>
          </w:p>
        </w:tc>
        <w:tc>
          <w:tcPr>
            <w:tcW w:w="1696" w:type="dxa"/>
            <w:shd w:val="clear" w:color="auto" w:fill="auto"/>
          </w:tcPr>
          <w:p w:rsidR="00DB7ADF" w:rsidRPr="00EF2E58" w:rsidRDefault="00DB7ADF" w:rsidP="00EF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Сентябрь - май</w:t>
            </w:r>
          </w:p>
        </w:tc>
      </w:tr>
      <w:tr w:rsidR="00DB7ADF" w:rsidRPr="00EF2E58" w:rsidTr="00EF2E58">
        <w:trPr>
          <w:jc w:val="center"/>
        </w:trPr>
        <w:tc>
          <w:tcPr>
            <w:tcW w:w="509" w:type="dxa"/>
            <w:shd w:val="clear" w:color="auto" w:fill="auto"/>
          </w:tcPr>
          <w:p w:rsidR="00DB7ADF" w:rsidRPr="00EF2E58" w:rsidRDefault="00DB7ADF" w:rsidP="00EF2E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90" w:type="dxa"/>
            <w:shd w:val="clear" w:color="auto" w:fill="auto"/>
          </w:tcPr>
          <w:p w:rsidR="00DB7ADF" w:rsidRPr="00EF2E58" w:rsidRDefault="00DB7ADF" w:rsidP="00EF2E58">
            <w:pPr>
              <w:spacing w:after="0" w:line="240" w:lineRule="auto"/>
              <w:ind w:left="-5" w:firstLine="3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Родительский лекторий «Всегда ли мы слышим наших детей», «Проблемы семейного воспитания»,</w:t>
            </w:r>
            <w:r w:rsidRPr="00EF2E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F2E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«Вредные привычки ребенка. Как им противостоять?»</w:t>
            </w:r>
            <w:proofErr w:type="gramStart"/>
            <w:r w:rsidRPr="00EF2E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F2E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"Проблемы наркомании, алкоголизма, ВИЧ и других инфекций у подростков"</w:t>
            </w:r>
            <w:r w:rsidRPr="00EF2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2225" w:type="dxa"/>
            <w:shd w:val="clear" w:color="auto" w:fill="auto"/>
          </w:tcPr>
          <w:p w:rsidR="00DB7ADF" w:rsidRPr="00EF2E58" w:rsidRDefault="00DB7ADF" w:rsidP="00EF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Классные руководители,</w:t>
            </w:r>
            <w:r w:rsidR="00EF2E5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F2E58">
              <w:rPr>
                <w:rFonts w:ascii="Times New Roman" w:hAnsi="Times New Roman" w:cs="Times New Roman"/>
                <w:sz w:val="28"/>
              </w:rPr>
              <w:t>Н</w:t>
            </w:r>
            <w:r w:rsidR="00EF2E58">
              <w:rPr>
                <w:rFonts w:ascii="Times New Roman" w:hAnsi="Times New Roman" w:cs="Times New Roman"/>
                <w:sz w:val="28"/>
              </w:rPr>
              <w:t>икитин А.А</w:t>
            </w:r>
            <w:r w:rsidRPr="00EF2E58">
              <w:rPr>
                <w:rFonts w:ascii="Times New Roman" w:hAnsi="Times New Roman" w:cs="Times New Roman"/>
                <w:sz w:val="28"/>
              </w:rPr>
              <w:t xml:space="preserve">. – завуч по УВР </w:t>
            </w:r>
          </w:p>
        </w:tc>
        <w:tc>
          <w:tcPr>
            <w:tcW w:w="1696" w:type="dxa"/>
            <w:shd w:val="clear" w:color="auto" w:fill="auto"/>
          </w:tcPr>
          <w:p w:rsidR="00DB7ADF" w:rsidRPr="00EF2E58" w:rsidRDefault="00DB7ADF" w:rsidP="00EF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  <w:tr w:rsidR="00DB7ADF" w:rsidRPr="00EF2E58" w:rsidTr="00EF2E58">
        <w:trPr>
          <w:jc w:val="center"/>
        </w:trPr>
        <w:tc>
          <w:tcPr>
            <w:tcW w:w="509" w:type="dxa"/>
            <w:shd w:val="clear" w:color="auto" w:fill="auto"/>
          </w:tcPr>
          <w:p w:rsidR="00DB7ADF" w:rsidRPr="00EF2E58" w:rsidRDefault="00DB7ADF" w:rsidP="00EF2E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90" w:type="dxa"/>
            <w:shd w:val="clear" w:color="auto" w:fill="auto"/>
          </w:tcPr>
          <w:p w:rsidR="00DB7ADF" w:rsidRPr="00EF2E58" w:rsidRDefault="00DB7ADF" w:rsidP="00EF2E58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 xml:space="preserve">Рейды классных руководителей и членов родительского комитета в </w:t>
            </w:r>
            <w:proofErr w:type="gramStart"/>
            <w:r w:rsidRPr="00EF2E58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End"/>
            <w:r w:rsidRPr="00EF2E5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состоящих на ВК и в семьи «группы риска».</w:t>
            </w:r>
          </w:p>
        </w:tc>
        <w:tc>
          <w:tcPr>
            <w:tcW w:w="2225" w:type="dxa"/>
            <w:shd w:val="clear" w:color="auto" w:fill="auto"/>
          </w:tcPr>
          <w:p w:rsidR="00DB7ADF" w:rsidRPr="00EF2E58" w:rsidRDefault="00DB7ADF" w:rsidP="00EF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Классные руково</w:t>
            </w:r>
            <w:r w:rsidRPr="00EF2E58">
              <w:rPr>
                <w:rFonts w:ascii="Times New Roman" w:hAnsi="Times New Roman" w:cs="Times New Roman"/>
                <w:sz w:val="28"/>
              </w:rPr>
              <w:softHyphen/>
              <w:t>дители и члены РК</w:t>
            </w:r>
          </w:p>
        </w:tc>
        <w:tc>
          <w:tcPr>
            <w:tcW w:w="1696" w:type="dxa"/>
            <w:shd w:val="clear" w:color="auto" w:fill="auto"/>
          </w:tcPr>
          <w:p w:rsidR="00DB7ADF" w:rsidRPr="00EF2E58" w:rsidRDefault="00DB7ADF" w:rsidP="00EF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Октябрь - май</w:t>
            </w:r>
          </w:p>
        </w:tc>
      </w:tr>
      <w:tr w:rsidR="00DB7ADF" w:rsidRPr="00EF2E58" w:rsidTr="00EF2E58">
        <w:trPr>
          <w:jc w:val="center"/>
        </w:trPr>
        <w:tc>
          <w:tcPr>
            <w:tcW w:w="509" w:type="dxa"/>
            <w:shd w:val="clear" w:color="auto" w:fill="auto"/>
          </w:tcPr>
          <w:p w:rsidR="00DB7ADF" w:rsidRPr="00EF2E58" w:rsidRDefault="00DB7ADF" w:rsidP="00EF2E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90" w:type="dxa"/>
            <w:shd w:val="clear" w:color="auto" w:fill="auto"/>
          </w:tcPr>
          <w:p w:rsidR="00DB7ADF" w:rsidRPr="00EF2E58" w:rsidRDefault="00DB7ADF" w:rsidP="00EF2E58">
            <w:pPr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Собеседование с </w:t>
            </w:r>
            <w:proofErr w:type="gramStart"/>
            <w:r w:rsidRPr="00EF2E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EF2E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неуспевающими по итогам   четверти (полугодия).</w:t>
            </w:r>
          </w:p>
        </w:tc>
        <w:tc>
          <w:tcPr>
            <w:tcW w:w="2225" w:type="dxa"/>
            <w:shd w:val="clear" w:color="auto" w:fill="auto"/>
          </w:tcPr>
          <w:p w:rsidR="00DB7ADF" w:rsidRPr="00EF2E58" w:rsidRDefault="00DB7ADF" w:rsidP="00EF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Н</w:t>
            </w:r>
            <w:r w:rsidR="00EF2E58">
              <w:rPr>
                <w:rFonts w:ascii="Times New Roman" w:hAnsi="Times New Roman" w:cs="Times New Roman"/>
                <w:sz w:val="28"/>
              </w:rPr>
              <w:t>икитин А.А</w:t>
            </w:r>
            <w:r w:rsidRPr="00EF2E58">
              <w:rPr>
                <w:rFonts w:ascii="Times New Roman" w:hAnsi="Times New Roman" w:cs="Times New Roman"/>
                <w:sz w:val="28"/>
              </w:rPr>
              <w:t>. – завуч по УВР</w:t>
            </w:r>
          </w:p>
        </w:tc>
        <w:tc>
          <w:tcPr>
            <w:tcW w:w="1696" w:type="dxa"/>
            <w:shd w:val="clear" w:color="auto" w:fill="auto"/>
          </w:tcPr>
          <w:p w:rsidR="00DB7ADF" w:rsidRDefault="00DB7ADF" w:rsidP="00EF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Ноябрь, декабрь, март, май.</w:t>
            </w:r>
          </w:p>
          <w:p w:rsidR="00EF2E58" w:rsidRDefault="00EF2E58" w:rsidP="00EF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F2E58" w:rsidRPr="00EF2E58" w:rsidRDefault="00EF2E58" w:rsidP="00EF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B7ADF" w:rsidRPr="00EF2E58" w:rsidTr="00EF2E58">
        <w:trPr>
          <w:jc w:val="center"/>
        </w:trPr>
        <w:tc>
          <w:tcPr>
            <w:tcW w:w="509" w:type="dxa"/>
            <w:shd w:val="clear" w:color="auto" w:fill="auto"/>
          </w:tcPr>
          <w:p w:rsidR="00DB7ADF" w:rsidRPr="00EF2E58" w:rsidRDefault="00DB7ADF" w:rsidP="00EF2E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90" w:type="dxa"/>
            <w:shd w:val="clear" w:color="auto" w:fill="auto"/>
          </w:tcPr>
          <w:p w:rsidR="00DB7ADF" w:rsidRPr="00EF2E58" w:rsidRDefault="00DB7ADF" w:rsidP="00EF2E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 xml:space="preserve"> Ор</w:t>
            </w:r>
            <w:r w:rsidRPr="00EF2E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ганизация встречи обучающихся с инспектором по делам несовершеннолетних «Административная и уголовная ответственность». </w:t>
            </w:r>
          </w:p>
        </w:tc>
        <w:tc>
          <w:tcPr>
            <w:tcW w:w="2225" w:type="dxa"/>
            <w:shd w:val="clear" w:color="auto" w:fill="auto"/>
          </w:tcPr>
          <w:p w:rsidR="00DB7ADF" w:rsidRPr="00EF2E58" w:rsidRDefault="00DB7ADF" w:rsidP="00EF2E58">
            <w:pPr>
              <w:pStyle w:val="2"/>
              <w:ind w:left="0" w:firstLine="0"/>
              <w:rPr>
                <w:sz w:val="28"/>
              </w:rPr>
            </w:pPr>
            <w:r w:rsidRPr="00EF2E58">
              <w:rPr>
                <w:sz w:val="28"/>
              </w:rPr>
              <w:t>Шилин Ю. Н.– директор</w:t>
            </w:r>
          </w:p>
          <w:p w:rsidR="00DB7ADF" w:rsidRPr="00EF2E58" w:rsidRDefault="00DB7ADF" w:rsidP="00EF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DB7ADF" w:rsidRPr="00EF2E58" w:rsidRDefault="00DB7ADF" w:rsidP="00EF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  <w:tr w:rsidR="00DB7ADF" w:rsidRPr="00EF2E58" w:rsidTr="00EF2E58">
        <w:trPr>
          <w:jc w:val="center"/>
        </w:trPr>
        <w:tc>
          <w:tcPr>
            <w:tcW w:w="509" w:type="dxa"/>
            <w:shd w:val="clear" w:color="auto" w:fill="auto"/>
          </w:tcPr>
          <w:p w:rsidR="00DB7ADF" w:rsidRPr="00EF2E58" w:rsidRDefault="00DB7ADF" w:rsidP="00EF2E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90" w:type="dxa"/>
            <w:shd w:val="clear" w:color="auto" w:fill="auto"/>
          </w:tcPr>
          <w:p w:rsidR="00DB7ADF" w:rsidRPr="00EF2E58" w:rsidRDefault="00DB7ADF" w:rsidP="00EF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E58">
              <w:rPr>
                <w:rFonts w:ascii="Times New Roman" w:hAnsi="Times New Roman" w:cs="Times New Roman"/>
                <w:sz w:val="24"/>
                <w:szCs w:val="24"/>
              </w:rPr>
              <w:t>Классные часы правовой направленности,  лекции по вопросам профилактики  наркомании, алкоголизма и т.д. (читает медработник);</w:t>
            </w:r>
          </w:p>
        </w:tc>
        <w:tc>
          <w:tcPr>
            <w:tcW w:w="2225" w:type="dxa"/>
            <w:shd w:val="clear" w:color="auto" w:fill="auto"/>
          </w:tcPr>
          <w:p w:rsidR="00DB7ADF" w:rsidRPr="00EF2E58" w:rsidRDefault="00DB7ADF" w:rsidP="00EF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Классные руково</w:t>
            </w:r>
            <w:r w:rsidRPr="00EF2E58">
              <w:rPr>
                <w:rFonts w:ascii="Times New Roman" w:hAnsi="Times New Roman" w:cs="Times New Roman"/>
                <w:sz w:val="28"/>
              </w:rPr>
              <w:softHyphen/>
              <w:t xml:space="preserve">дители, медработник </w:t>
            </w:r>
          </w:p>
        </w:tc>
        <w:tc>
          <w:tcPr>
            <w:tcW w:w="1696" w:type="dxa"/>
            <w:shd w:val="clear" w:color="auto" w:fill="auto"/>
          </w:tcPr>
          <w:p w:rsidR="00DB7ADF" w:rsidRPr="00EF2E58" w:rsidRDefault="00DB7ADF" w:rsidP="00EF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F2E58">
              <w:rPr>
                <w:rFonts w:ascii="Times New Roman" w:hAnsi="Times New Roman" w:cs="Times New Roman"/>
                <w:sz w:val="28"/>
              </w:rPr>
              <w:t>В течение уч. года</w:t>
            </w:r>
          </w:p>
        </w:tc>
      </w:tr>
    </w:tbl>
    <w:p w:rsidR="008200FF" w:rsidRPr="00EF2E58" w:rsidRDefault="008200FF" w:rsidP="00EF2E58">
      <w:pPr>
        <w:spacing w:after="0" w:line="240" w:lineRule="auto"/>
        <w:rPr>
          <w:rFonts w:ascii="Times New Roman" w:hAnsi="Times New Roman" w:cs="Times New Roman"/>
        </w:rPr>
      </w:pPr>
    </w:p>
    <w:sectPr w:rsidR="008200FF" w:rsidRPr="00EF2E58" w:rsidSect="00DB7ADF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4D48"/>
    <w:multiLevelType w:val="hybridMultilevel"/>
    <w:tmpl w:val="1DA82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DF"/>
    <w:rsid w:val="008200FF"/>
    <w:rsid w:val="00DB7ADF"/>
    <w:rsid w:val="00DE051B"/>
    <w:rsid w:val="00E4449E"/>
    <w:rsid w:val="00E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DB7AD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DB7AD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директор</cp:lastModifiedBy>
  <cp:revision>2</cp:revision>
  <cp:lastPrinted>2017-10-26T04:42:00Z</cp:lastPrinted>
  <dcterms:created xsi:type="dcterms:W3CDTF">2017-10-26T05:05:00Z</dcterms:created>
  <dcterms:modified xsi:type="dcterms:W3CDTF">2017-10-26T05:05:00Z</dcterms:modified>
</cp:coreProperties>
</file>